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4B" w:rsidRPr="00E24F4B" w:rsidRDefault="00E24F4B" w:rsidP="00E24F4B">
      <w:pPr>
        <w:pageBreakBefore/>
        <w:tabs>
          <w:tab w:val="left" w:pos="5580"/>
          <w:tab w:val="right" w:leader="dot" w:pos="9864"/>
        </w:tabs>
        <w:ind w:left="705" w:firstLine="4"/>
        <w:jc w:val="right"/>
      </w:pPr>
      <w:bookmarkStart w:id="0" w:name="_GoBack"/>
      <w:r w:rsidRPr="00E24F4B">
        <w:rPr>
          <w:rFonts w:ascii="Arial" w:hAnsi="Arial" w:cs="Arial"/>
          <w:b/>
          <w:sz w:val="22"/>
          <w:szCs w:val="22"/>
        </w:rPr>
        <w:t>INFORME DE CONTROL SOBRE LOS GRUPOS DE ACCIÓN LOCAL</w:t>
      </w:r>
    </w:p>
    <w:p w:rsidR="00E24F4B" w:rsidRPr="00E24F4B" w:rsidRDefault="00E24F4B" w:rsidP="00E24F4B">
      <w:pPr>
        <w:jc w:val="center"/>
        <w:rPr>
          <w:rFonts w:ascii="Arial" w:hAnsi="Arial" w:cs="Arial"/>
          <w:b/>
          <w:sz w:val="10"/>
          <w:szCs w:val="10"/>
        </w:rPr>
      </w:pPr>
    </w:p>
    <w:bookmarkEnd w:id="0"/>
    <w:p w:rsidR="00E24F4B" w:rsidRPr="00E24F4B" w:rsidRDefault="00E24F4B" w:rsidP="00E24F4B">
      <w:r w:rsidRPr="00E24F4B">
        <w:rPr>
          <w:b/>
        </w:rPr>
        <w:t>-DATOS DEL TITULAR DEL EXPEDIENTE</w:t>
      </w:r>
    </w:p>
    <w:p w:rsidR="00E24F4B" w:rsidRPr="00E24F4B" w:rsidRDefault="00E24F4B" w:rsidP="00E24F4B">
      <w:pPr>
        <w:rPr>
          <w:b/>
          <w:sz w:val="4"/>
          <w:szCs w:val="4"/>
        </w:rPr>
      </w:pPr>
    </w:p>
    <w:tbl>
      <w:tblPr>
        <w:tblW w:w="0" w:type="auto"/>
        <w:tblInd w:w="-122" w:type="dxa"/>
        <w:tblLayout w:type="fixed"/>
        <w:tblLook w:val="0000" w:firstRow="0" w:lastRow="0" w:firstColumn="0" w:lastColumn="0" w:noHBand="0" w:noVBand="0"/>
      </w:tblPr>
      <w:tblGrid>
        <w:gridCol w:w="7020"/>
        <w:gridCol w:w="2980"/>
      </w:tblGrid>
      <w:tr w:rsidR="00E24F4B" w:rsidRPr="00E24F4B" w:rsidTr="00A76D9A">
        <w:trPr>
          <w:trHeight w:val="262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rPr>
                <w:sz w:val="4"/>
                <w:szCs w:val="4"/>
              </w:rPr>
            </w:pPr>
          </w:p>
          <w:p w:rsidR="00E24F4B" w:rsidRPr="00E24F4B" w:rsidRDefault="00E24F4B" w:rsidP="00E24F4B">
            <w:r w:rsidRPr="00E24F4B">
              <w:t>Nombre/Razón Social:</w:t>
            </w:r>
          </w:p>
          <w:p w:rsidR="00E24F4B" w:rsidRPr="00E24F4B" w:rsidRDefault="00E24F4B" w:rsidP="00E24F4B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r w:rsidRPr="00E24F4B">
              <w:t>NIF/CIF</w:t>
            </w:r>
          </w:p>
        </w:tc>
      </w:tr>
      <w:tr w:rsidR="00E24F4B" w:rsidRPr="00E24F4B" w:rsidTr="00A76D9A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rPr>
                <w:b/>
                <w:sz w:val="4"/>
                <w:szCs w:val="4"/>
              </w:rPr>
            </w:pPr>
          </w:p>
          <w:p w:rsidR="00E24F4B" w:rsidRPr="00E24F4B" w:rsidRDefault="00E24F4B" w:rsidP="00E24F4B">
            <w:r w:rsidRPr="00E24F4B">
              <w:t xml:space="preserve">Representante: </w:t>
            </w:r>
          </w:p>
          <w:p w:rsidR="00E24F4B" w:rsidRPr="00E24F4B" w:rsidRDefault="00E24F4B" w:rsidP="00E24F4B">
            <w:pPr>
              <w:rPr>
                <w:sz w:val="4"/>
                <w:szCs w:val="4"/>
              </w:rPr>
            </w:pPr>
          </w:p>
          <w:p w:rsidR="00E24F4B" w:rsidRPr="00E24F4B" w:rsidRDefault="00E24F4B" w:rsidP="00E24F4B">
            <w:pPr>
              <w:rPr>
                <w:b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r w:rsidRPr="00E24F4B">
              <w:t>NIF</w:t>
            </w:r>
          </w:p>
        </w:tc>
      </w:tr>
    </w:tbl>
    <w:p w:rsidR="00E24F4B" w:rsidRPr="00E24F4B" w:rsidRDefault="00E24F4B" w:rsidP="00E24F4B">
      <w:pPr>
        <w:rPr>
          <w:b/>
          <w:sz w:val="4"/>
          <w:szCs w:val="4"/>
        </w:rPr>
      </w:pPr>
    </w:p>
    <w:p w:rsidR="00E24F4B" w:rsidRPr="00E24F4B" w:rsidRDefault="00E24F4B" w:rsidP="00E24F4B">
      <w:r w:rsidRPr="00E24F4B">
        <w:rPr>
          <w:b/>
        </w:rPr>
        <w:t>-DATOS DEL EXPEDIENTE</w:t>
      </w:r>
    </w:p>
    <w:p w:rsidR="00E24F4B" w:rsidRPr="00E24F4B" w:rsidRDefault="00E24F4B" w:rsidP="00E24F4B">
      <w:pPr>
        <w:rPr>
          <w:b/>
          <w:sz w:val="4"/>
          <w:szCs w:val="4"/>
        </w:rPr>
      </w:pPr>
    </w:p>
    <w:tbl>
      <w:tblPr>
        <w:tblW w:w="0" w:type="auto"/>
        <w:tblInd w:w="-122" w:type="dxa"/>
        <w:tblLayout w:type="fixed"/>
        <w:tblLook w:val="0000" w:firstRow="0" w:lastRow="0" w:firstColumn="0" w:lastColumn="0" w:noHBand="0" w:noVBand="0"/>
      </w:tblPr>
      <w:tblGrid>
        <w:gridCol w:w="2880"/>
        <w:gridCol w:w="3960"/>
        <w:gridCol w:w="3160"/>
      </w:tblGrid>
      <w:tr w:rsidR="00E24F4B" w:rsidRPr="00E24F4B" w:rsidTr="00A76D9A">
        <w:trPr>
          <w:trHeight w:val="45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ind w:left="72"/>
            </w:pPr>
            <w:r w:rsidRPr="00E24F4B">
              <w:rPr>
                <w:sz w:val="22"/>
                <w:szCs w:val="22"/>
              </w:rPr>
              <w:t xml:space="preserve">Número: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ind w:left="72"/>
            </w:pPr>
            <w:r w:rsidRPr="00E24F4B">
              <w:rPr>
                <w:sz w:val="22"/>
                <w:szCs w:val="22"/>
              </w:rPr>
              <w:t xml:space="preserve">Título: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ind w:left="72"/>
            </w:pPr>
            <w:r w:rsidRPr="00E24F4B">
              <w:rPr>
                <w:sz w:val="22"/>
                <w:szCs w:val="22"/>
              </w:rPr>
              <w:t>Fecha de control:</w:t>
            </w:r>
          </w:p>
        </w:tc>
      </w:tr>
    </w:tbl>
    <w:p w:rsidR="00E24F4B" w:rsidRPr="00E24F4B" w:rsidRDefault="00E24F4B" w:rsidP="00E24F4B">
      <w:pPr>
        <w:ind w:left="-360"/>
        <w:jc w:val="both"/>
      </w:pPr>
      <w:r w:rsidRPr="00E24F4B">
        <w:rPr>
          <w:b/>
          <w:sz w:val="22"/>
          <w:szCs w:val="22"/>
        </w:rPr>
        <w:tab/>
        <w:t xml:space="preserve">-TIPO DE CONTROL      </w:t>
      </w:r>
      <w:bookmarkStart w:id="1" w:name="__Fieldmark__710_3355738619"/>
      <w:r w:rsidRPr="00E24F4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F4B">
        <w:instrText xml:space="preserve"> FORMCHECKBOX </w:instrText>
      </w:r>
      <w:r w:rsidRPr="00E24F4B">
        <w:fldChar w:fldCharType="end"/>
      </w:r>
      <w:bookmarkEnd w:id="1"/>
      <w:r w:rsidRPr="00E24F4B">
        <w:rPr>
          <w:b/>
          <w:sz w:val="22"/>
          <w:szCs w:val="22"/>
        </w:rPr>
        <w:t xml:space="preserve"> Aleatorio </w:t>
      </w:r>
      <w:bookmarkStart w:id="2" w:name="__Fieldmark__711_3355738619"/>
      <w:r w:rsidRPr="00E24F4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F4B">
        <w:instrText xml:space="preserve"> FORMCHECKBOX </w:instrText>
      </w:r>
      <w:r w:rsidRPr="00E24F4B">
        <w:fldChar w:fldCharType="end"/>
      </w:r>
      <w:bookmarkEnd w:id="2"/>
      <w:r w:rsidRPr="00E24F4B">
        <w:rPr>
          <w:b/>
          <w:sz w:val="22"/>
          <w:szCs w:val="22"/>
        </w:rPr>
        <w:t xml:space="preserve">    Riesgo     </w:t>
      </w:r>
      <w:bookmarkStart w:id="3" w:name="__Fieldmark__712_3355738619"/>
      <w:r w:rsidRPr="00E24F4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F4B">
        <w:instrText xml:space="preserve"> FORMCHECKBOX </w:instrText>
      </w:r>
      <w:r w:rsidRPr="00E24F4B">
        <w:fldChar w:fldCharType="end"/>
      </w:r>
      <w:bookmarkEnd w:id="3"/>
      <w:r w:rsidRPr="00E24F4B">
        <w:rPr>
          <w:b/>
          <w:sz w:val="22"/>
          <w:szCs w:val="22"/>
        </w:rPr>
        <w:t xml:space="preserve">  Dirigido</w:t>
      </w:r>
    </w:p>
    <w:p w:rsidR="00E24F4B" w:rsidRPr="00E24F4B" w:rsidRDefault="00E24F4B" w:rsidP="00E24F4B">
      <w:r w:rsidRPr="00E24F4B">
        <w:rPr>
          <w:b/>
          <w:bCs/>
        </w:rPr>
        <w:t>-CONTROLES</w:t>
      </w:r>
    </w:p>
    <w:tbl>
      <w:tblPr>
        <w:tblW w:w="10031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360"/>
        <w:gridCol w:w="438"/>
        <w:gridCol w:w="4170"/>
        <w:gridCol w:w="26"/>
      </w:tblGrid>
      <w:tr w:rsidR="00E24F4B" w:rsidRPr="00E24F4B" w:rsidTr="00E80FCC">
        <w:trPr>
          <w:trHeight w:val="260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rPr>
                <w:b/>
                <w:sz w:val="18"/>
                <w:szCs w:val="18"/>
              </w:rPr>
              <w:t>ASPECTOS A CONTROLAR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rPr>
                <w:b/>
                <w:spacing w:val="-26"/>
                <w:sz w:val="18"/>
                <w:szCs w:val="18"/>
              </w:rPr>
              <w:t>NO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80FCC">
            <w:pPr>
              <w:ind w:right="-173"/>
              <w:jc w:val="center"/>
            </w:pPr>
            <w:r w:rsidRPr="00E24F4B">
              <w:rPr>
                <w:b/>
                <w:sz w:val="18"/>
                <w:szCs w:val="18"/>
              </w:rPr>
              <w:t>OBSERVACIONES</w:t>
            </w:r>
          </w:p>
        </w:tc>
        <w:tc>
          <w:tcPr>
            <w:tcW w:w="26" w:type="dxa"/>
            <w:tcBorders>
              <w:left w:val="single" w:sz="2" w:space="0" w:color="000000"/>
            </w:tcBorders>
            <w:shd w:val="clear" w:color="auto" w:fill="auto"/>
          </w:tcPr>
          <w:p w:rsidR="00E24F4B" w:rsidRPr="00E24F4B" w:rsidRDefault="00E24F4B" w:rsidP="00E24F4B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numPr>
                <w:ilvl w:val="0"/>
                <w:numId w:val="9"/>
              </w:numPr>
              <w:ind w:left="445"/>
              <w:jc w:val="both"/>
            </w:pPr>
            <w:r w:rsidRPr="00E24F4B">
              <w:rPr>
                <w:b/>
                <w:sz w:val="18"/>
                <w:szCs w:val="18"/>
              </w:rPr>
              <w:t>Mantenimiento de los compromisos adquiridos</w:t>
            </w:r>
          </w:p>
          <w:p w:rsidR="00E24F4B" w:rsidRPr="00E24F4B" w:rsidRDefault="00E24F4B" w:rsidP="00E24F4B">
            <w:pPr>
              <w:ind w:left="290" w:hanging="290"/>
              <w:jc w:val="both"/>
            </w:pPr>
            <w:r w:rsidRPr="00E24F4B">
              <w:rPr>
                <w:sz w:val="18"/>
                <w:szCs w:val="18"/>
              </w:rPr>
              <w:t>a.1.</w:t>
            </w:r>
            <w:r w:rsidRPr="00E24F4B">
              <w:rPr>
                <w:sz w:val="18"/>
                <w:szCs w:val="18"/>
              </w:rPr>
              <w:tab/>
              <w:t>El órgano decisorio cumple con la proporción entre socios públicos y privados</w:t>
            </w:r>
          </w:p>
        </w:tc>
        <w:bookmarkStart w:id="4" w:name="__Fieldmark__713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4"/>
          </w:p>
        </w:tc>
        <w:bookmarkStart w:id="5" w:name="__Fieldmark__714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5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both"/>
            </w:pPr>
            <w:r w:rsidRPr="00E24F4B">
              <w:rPr>
                <w:sz w:val="18"/>
                <w:szCs w:val="18"/>
              </w:rPr>
              <w:t>a.2.El Grupo carece estatutariamente de ánimo de lucro</w:t>
            </w:r>
          </w:p>
        </w:tc>
        <w:bookmarkStart w:id="6" w:name="__Fieldmark__715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6"/>
          </w:p>
        </w:tc>
        <w:bookmarkStart w:id="7" w:name="__Fieldmark__716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7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tabs>
                <w:tab w:val="left" w:pos="290"/>
              </w:tabs>
              <w:ind w:left="290" w:hanging="290"/>
              <w:jc w:val="both"/>
            </w:pPr>
            <w:r w:rsidRPr="00E24F4B">
              <w:rPr>
                <w:sz w:val="18"/>
                <w:szCs w:val="18"/>
              </w:rPr>
              <w:t>a.3.</w:t>
            </w:r>
            <w:r w:rsidRPr="00E24F4B">
              <w:rPr>
                <w:sz w:val="18"/>
                <w:szCs w:val="18"/>
              </w:rPr>
              <w:tab/>
              <w:t>Se acepta la naturaleza de los posibles cambios efectuados en la organización del GAL en cuanto a:</w:t>
            </w:r>
          </w:p>
        </w:tc>
        <w:bookmarkStart w:id="8" w:name="__Fieldmark__717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8"/>
          </w:p>
        </w:tc>
        <w:bookmarkStart w:id="9" w:name="__Fieldmark__718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9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ind w:left="650"/>
              <w:jc w:val="both"/>
            </w:pPr>
            <w:r w:rsidRPr="00E24F4B">
              <w:rPr>
                <w:sz w:val="18"/>
                <w:szCs w:val="18"/>
              </w:rPr>
              <w:t>- Estatutos</w:t>
            </w:r>
          </w:p>
        </w:tc>
        <w:bookmarkStart w:id="10" w:name="__Fieldmark__719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0"/>
          </w:p>
        </w:tc>
        <w:bookmarkStart w:id="11" w:name="__Fieldmark__720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1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ind w:left="650"/>
              <w:jc w:val="both"/>
            </w:pPr>
            <w:r w:rsidRPr="00E24F4B">
              <w:rPr>
                <w:sz w:val="18"/>
                <w:szCs w:val="18"/>
              </w:rPr>
              <w:t>- Libro de actas legalizado</w:t>
            </w:r>
          </w:p>
        </w:tc>
        <w:bookmarkStart w:id="12" w:name="__Fieldmark__721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2"/>
          </w:p>
        </w:tc>
        <w:bookmarkStart w:id="13" w:name="__Fieldmark__722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3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ind w:left="650"/>
              <w:jc w:val="both"/>
            </w:pPr>
            <w:r w:rsidRPr="00E24F4B">
              <w:rPr>
                <w:sz w:val="18"/>
                <w:szCs w:val="18"/>
              </w:rPr>
              <w:t>- Libro de socios actualizado</w:t>
            </w:r>
          </w:p>
        </w:tc>
        <w:bookmarkStart w:id="14" w:name="__Fieldmark__723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4"/>
          </w:p>
        </w:tc>
        <w:bookmarkStart w:id="15" w:name="__Fieldmark__724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5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ind w:left="650"/>
              <w:jc w:val="both"/>
            </w:pPr>
            <w:r w:rsidRPr="00E24F4B">
              <w:rPr>
                <w:sz w:val="18"/>
                <w:szCs w:val="18"/>
              </w:rPr>
              <w:t>- Libro inventario de bienes inventariables</w:t>
            </w:r>
          </w:p>
        </w:tc>
        <w:bookmarkStart w:id="16" w:name="__Fieldmark__725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6"/>
          </w:p>
        </w:tc>
        <w:bookmarkStart w:id="17" w:name="__Fieldmark__726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7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rPr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numPr>
                <w:ilvl w:val="0"/>
                <w:numId w:val="9"/>
              </w:numPr>
              <w:tabs>
                <w:tab w:val="left" w:pos="290"/>
              </w:tabs>
              <w:ind w:left="85"/>
              <w:jc w:val="both"/>
            </w:pPr>
            <w:r w:rsidRPr="00E24F4B">
              <w:rPr>
                <w:b/>
                <w:sz w:val="18"/>
                <w:szCs w:val="18"/>
              </w:rPr>
              <w:t>La sede del Grupo se encuentra perfectamente identificada</w:t>
            </w:r>
          </w:p>
        </w:tc>
        <w:bookmarkStart w:id="18" w:name="__Fieldmark__727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8"/>
          </w:p>
        </w:tc>
        <w:bookmarkStart w:id="19" w:name="__Fieldmark__728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19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E24F4B" w:rsidRPr="00E24F4B" w:rsidRDefault="00E24F4B" w:rsidP="00E24F4B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24F4B" w:rsidRPr="00E24F4B" w:rsidTr="00E80FCC">
        <w:trPr>
          <w:trHeight w:val="893"/>
        </w:trPr>
        <w:tc>
          <w:tcPr>
            <w:tcW w:w="5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numPr>
                <w:ilvl w:val="0"/>
                <w:numId w:val="9"/>
              </w:numPr>
              <w:ind w:left="445"/>
              <w:jc w:val="both"/>
            </w:pPr>
            <w:r w:rsidRPr="00E24F4B">
              <w:rPr>
                <w:b/>
                <w:sz w:val="18"/>
                <w:szCs w:val="18"/>
              </w:rPr>
              <w:t>Existencia y correcto mantenimiento de:</w:t>
            </w:r>
          </w:p>
          <w:p w:rsidR="00E24F4B" w:rsidRPr="00E24F4B" w:rsidRDefault="00E24F4B" w:rsidP="00E24F4B">
            <w:pPr>
              <w:jc w:val="both"/>
            </w:pPr>
            <w:r w:rsidRPr="00E24F4B">
              <w:rPr>
                <w:sz w:val="18"/>
                <w:szCs w:val="18"/>
              </w:rPr>
              <w:tab/>
              <w:t>- Registro de la documentación</w:t>
            </w:r>
          </w:p>
          <w:p w:rsidR="00E24F4B" w:rsidRPr="00E24F4B" w:rsidRDefault="00E24F4B" w:rsidP="00E24F4B">
            <w:pPr>
              <w:jc w:val="both"/>
            </w:pPr>
            <w:r w:rsidRPr="00E24F4B">
              <w:rPr>
                <w:sz w:val="18"/>
                <w:szCs w:val="18"/>
              </w:rPr>
              <w:tab/>
              <w:t xml:space="preserve">- Archivo de la documentación </w:t>
            </w:r>
          </w:p>
          <w:p w:rsidR="00E24F4B" w:rsidRPr="00E24F4B" w:rsidRDefault="00E24F4B" w:rsidP="00E24F4B">
            <w:pPr>
              <w:jc w:val="both"/>
            </w:pPr>
            <w:r w:rsidRPr="00E24F4B">
              <w:rPr>
                <w:b/>
                <w:sz w:val="18"/>
                <w:szCs w:val="18"/>
              </w:rPr>
              <w:tab/>
              <w:t xml:space="preserve">- </w:t>
            </w:r>
            <w:r w:rsidRPr="00E24F4B">
              <w:rPr>
                <w:sz w:val="18"/>
                <w:szCs w:val="18"/>
              </w:rPr>
              <w:t>Salvaguardia de la documentación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bookmarkStart w:id="20" w:name="__Fieldmark__729_3355738619"/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Start w:id="21" w:name="__Fieldmark__730_3355738619"/>
            <w:bookmarkEnd w:id="20"/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Start w:id="22" w:name="__Fieldmark__731_3355738619"/>
            <w:bookmarkEnd w:id="21"/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22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center"/>
            </w:pPr>
          </w:p>
          <w:bookmarkStart w:id="23" w:name="__Fieldmark__732_3355738619"/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Start w:id="24" w:name="__Fieldmark__733_3355738619"/>
            <w:bookmarkEnd w:id="23"/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Start w:id="25" w:name="__Fieldmark__734_3355738619"/>
            <w:bookmarkEnd w:id="24"/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25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E24F4B" w:rsidRPr="00E24F4B" w:rsidRDefault="00E24F4B" w:rsidP="00E24F4B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24F4B" w:rsidRPr="00E24F4B" w:rsidTr="00E80FCC">
        <w:trPr>
          <w:trHeight w:val="1347"/>
        </w:trPr>
        <w:tc>
          <w:tcPr>
            <w:tcW w:w="5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numPr>
                <w:ilvl w:val="0"/>
                <w:numId w:val="9"/>
              </w:numPr>
              <w:tabs>
                <w:tab w:val="left" w:pos="445"/>
              </w:tabs>
              <w:ind w:left="85"/>
              <w:jc w:val="both"/>
            </w:pPr>
            <w:r w:rsidRPr="00E24F4B">
              <w:rPr>
                <w:b/>
                <w:sz w:val="18"/>
                <w:szCs w:val="18"/>
              </w:rPr>
              <w:t>Los libros de contabilidad:</w:t>
            </w:r>
          </w:p>
          <w:p w:rsidR="00E24F4B" w:rsidRPr="00E24F4B" w:rsidRDefault="00E24F4B" w:rsidP="00E24F4B">
            <w:pPr>
              <w:tabs>
                <w:tab w:val="left" w:pos="410"/>
              </w:tabs>
              <w:ind w:left="85"/>
              <w:jc w:val="both"/>
            </w:pPr>
            <w:r w:rsidRPr="00E24F4B">
              <w:rPr>
                <w:sz w:val="18"/>
                <w:szCs w:val="18"/>
              </w:rPr>
              <w:tab/>
              <w:t>- Reflejan el estado actual de las cuentas.</w:t>
            </w:r>
          </w:p>
          <w:p w:rsidR="00E24F4B" w:rsidRPr="00E24F4B" w:rsidRDefault="00E24F4B" w:rsidP="00E24F4B">
            <w:pPr>
              <w:tabs>
                <w:tab w:val="left" w:pos="410"/>
              </w:tabs>
              <w:ind w:left="85"/>
              <w:jc w:val="both"/>
            </w:pPr>
            <w:r w:rsidRPr="00E24F4B">
              <w:rPr>
                <w:sz w:val="18"/>
                <w:szCs w:val="18"/>
              </w:rPr>
              <w:tab/>
              <w:t>- En caso de gestionar varios programas:</w:t>
            </w:r>
          </w:p>
          <w:p w:rsidR="00E24F4B" w:rsidRPr="00E24F4B" w:rsidRDefault="00E24F4B" w:rsidP="00E24F4B">
            <w:pPr>
              <w:numPr>
                <w:ilvl w:val="0"/>
                <w:numId w:val="8"/>
              </w:numPr>
              <w:tabs>
                <w:tab w:val="left" w:pos="805"/>
              </w:tabs>
              <w:ind w:left="625" w:firstLine="0"/>
              <w:jc w:val="both"/>
            </w:pPr>
            <w:r w:rsidRPr="00E24F4B">
              <w:rPr>
                <w:sz w:val="18"/>
                <w:szCs w:val="18"/>
              </w:rPr>
              <w:t>Existe la adecuada separación en la contabilidad.</w:t>
            </w:r>
          </w:p>
          <w:p w:rsidR="00E24F4B" w:rsidRPr="00E24F4B" w:rsidRDefault="00E24F4B" w:rsidP="00E24F4B">
            <w:pPr>
              <w:numPr>
                <w:ilvl w:val="0"/>
                <w:numId w:val="8"/>
              </w:numPr>
              <w:tabs>
                <w:tab w:val="left" w:pos="805"/>
              </w:tabs>
              <w:ind w:left="805" w:hanging="180"/>
              <w:jc w:val="both"/>
            </w:pPr>
            <w:r w:rsidRPr="00E24F4B">
              <w:rPr>
                <w:sz w:val="18"/>
                <w:szCs w:val="18"/>
              </w:rPr>
              <w:t>Los gastos de funcionamiento comunes se imputan proporcionalmente a cada programa.</w:t>
            </w:r>
          </w:p>
        </w:tc>
        <w:bookmarkStart w:id="26" w:name="__Fieldmark__735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26"/>
          </w:p>
          <w:p w:rsidR="00E24F4B" w:rsidRPr="00E24F4B" w:rsidRDefault="00E24F4B" w:rsidP="00E24F4B">
            <w:pPr>
              <w:jc w:val="center"/>
            </w:pPr>
          </w:p>
          <w:bookmarkStart w:id="27" w:name="__Fieldmark__736_3355738619"/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Start w:id="28" w:name="__Fieldmark__737_3355738619"/>
            <w:bookmarkEnd w:id="27"/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28"/>
          </w:p>
        </w:tc>
        <w:bookmarkStart w:id="29" w:name="__Fieldmark__738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29"/>
          </w:p>
          <w:p w:rsidR="00E24F4B" w:rsidRPr="00E24F4B" w:rsidRDefault="00E24F4B" w:rsidP="00E24F4B">
            <w:pPr>
              <w:jc w:val="center"/>
            </w:pPr>
          </w:p>
          <w:bookmarkStart w:id="30" w:name="__Fieldmark__739_3355738619"/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Start w:id="31" w:name="__Fieldmark__740_3355738619"/>
            <w:bookmarkEnd w:id="30"/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31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E24F4B" w:rsidRPr="00E24F4B" w:rsidRDefault="00E24F4B" w:rsidP="00E24F4B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numPr>
                <w:ilvl w:val="0"/>
                <w:numId w:val="9"/>
              </w:numPr>
              <w:tabs>
                <w:tab w:val="left" w:pos="445"/>
              </w:tabs>
              <w:ind w:left="85"/>
              <w:jc w:val="both"/>
            </w:pPr>
            <w:r w:rsidRPr="00E24F4B">
              <w:rPr>
                <w:b/>
                <w:sz w:val="18"/>
                <w:szCs w:val="18"/>
              </w:rPr>
              <w:t>Medidas de salvaguarda de la información</w:t>
            </w:r>
          </w:p>
        </w:tc>
        <w:bookmarkStart w:id="32" w:name="__Fieldmark__741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32"/>
          </w:p>
        </w:tc>
        <w:bookmarkStart w:id="33" w:name="__Fieldmark__742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33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numPr>
                <w:ilvl w:val="0"/>
                <w:numId w:val="9"/>
              </w:numPr>
              <w:tabs>
                <w:tab w:val="left" w:pos="290"/>
              </w:tabs>
              <w:ind w:left="85"/>
              <w:jc w:val="both"/>
            </w:pPr>
            <w:r w:rsidRPr="00E24F4B">
              <w:rPr>
                <w:b/>
                <w:sz w:val="18"/>
                <w:szCs w:val="18"/>
              </w:rPr>
              <w:t>Publicidad, seguimiento y evolución de la estrategia de DLL</w:t>
            </w:r>
          </w:p>
          <w:p w:rsidR="00E24F4B" w:rsidRPr="00E24F4B" w:rsidRDefault="00E24F4B" w:rsidP="00E24F4B">
            <w:pPr>
              <w:jc w:val="both"/>
            </w:pPr>
            <w:r w:rsidRPr="00E24F4B">
              <w:rPr>
                <w:sz w:val="18"/>
                <w:szCs w:val="18"/>
              </w:rPr>
              <w:t>f.1. Plan de información y publicidad</w:t>
            </w:r>
          </w:p>
        </w:tc>
        <w:bookmarkStart w:id="34" w:name="__Fieldmark__743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34"/>
          </w:p>
        </w:tc>
        <w:bookmarkStart w:id="35" w:name="__Fieldmark__744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35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both"/>
            </w:pPr>
            <w:r w:rsidRPr="00E24F4B">
              <w:rPr>
                <w:sz w:val="18"/>
                <w:szCs w:val="18"/>
              </w:rPr>
              <w:t>f.2. Promoción de la estrategia de DLL</w:t>
            </w:r>
          </w:p>
        </w:tc>
        <w:bookmarkStart w:id="36" w:name="__Fieldmark__745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36"/>
          </w:p>
        </w:tc>
        <w:bookmarkStart w:id="37" w:name="__Fieldmark__746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37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both"/>
            </w:pPr>
            <w:r w:rsidRPr="00E24F4B">
              <w:rPr>
                <w:sz w:val="18"/>
                <w:szCs w:val="18"/>
              </w:rPr>
              <w:t>f.3. Promoción y fomento de proyectos</w:t>
            </w:r>
          </w:p>
        </w:tc>
        <w:bookmarkStart w:id="38" w:name="__Fieldmark__747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38"/>
          </w:p>
        </w:tc>
        <w:bookmarkStart w:id="39" w:name="__Fieldmark__748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39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both"/>
            </w:pPr>
            <w:r w:rsidRPr="00E24F4B">
              <w:rPr>
                <w:sz w:val="18"/>
                <w:szCs w:val="18"/>
              </w:rPr>
              <w:t>f.4. Actualización de páginas web y otros canales de información</w:t>
            </w:r>
          </w:p>
        </w:tc>
        <w:bookmarkStart w:id="40" w:name="__Fieldmark__749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40"/>
          </w:p>
        </w:tc>
        <w:bookmarkStart w:id="41" w:name="__Fieldmark__750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41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26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both"/>
            </w:pPr>
            <w:r w:rsidRPr="00E24F4B">
              <w:rPr>
                <w:sz w:val="18"/>
                <w:szCs w:val="18"/>
              </w:rPr>
              <w:t>f.5. Seguimiento y evaluación de la estrategia de DLL</w:t>
            </w:r>
          </w:p>
        </w:tc>
        <w:bookmarkStart w:id="42" w:name="__Fieldmark__751_3355738619"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42"/>
          </w:p>
        </w:tc>
        <w:bookmarkStart w:id="43" w:name="__Fieldmark__752_3355738619"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jc w:val="center"/>
            </w:pPr>
            <w:r w:rsidRPr="00E24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F4B">
              <w:instrText xml:space="preserve"> FORMCHECKBOX </w:instrText>
            </w:r>
            <w:r w:rsidRPr="00E24F4B">
              <w:fldChar w:fldCharType="end"/>
            </w:r>
            <w:bookmarkEnd w:id="43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4F4B" w:rsidRPr="00E24F4B" w:rsidTr="00E80FCC">
        <w:trPr>
          <w:trHeight w:val="265"/>
        </w:trPr>
        <w:tc>
          <w:tcPr>
            <w:tcW w:w="50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numPr>
                <w:ilvl w:val="0"/>
                <w:numId w:val="9"/>
              </w:numPr>
              <w:tabs>
                <w:tab w:val="left" w:pos="290"/>
              </w:tabs>
              <w:ind w:left="290" w:hanging="205"/>
              <w:jc w:val="both"/>
            </w:pPr>
            <w:r w:rsidRPr="00E24F4B">
              <w:rPr>
                <w:b/>
                <w:sz w:val="18"/>
                <w:szCs w:val="18"/>
              </w:rPr>
              <w:t>Capacidad administrativa y de control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24F4B" w:rsidRPr="00E24F4B" w:rsidRDefault="00E24F4B" w:rsidP="00E24F4B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E24F4B" w:rsidRPr="00E24F4B" w:rsidRDefault="00E24F4B" w:rsidP="00E24F4B">
            <w:pPr>
              <w:snapToGrid w:val="0"/>
              <w:rPr>
                <w:b/>
                <w:sz w:val="10"/>
                <w:szCs w:val="10"/>
              </w:rPr>
            </w:pPr>
          </w:p>
        </w:tc>
      </w:tr>
    </w:tbl>
    <w:p w:rsidR="00E24F4B" w:rsidRPr="00E24F4B" w:rsidRDefault="00E24F4B" w:rsidP="00E24F4B">
      <w:pPr>
        <w:ind w:left="-1080" w:right="-1216"/>
        <w:jc w:val="both"/>
        <w:rPr>
          <w:b/>
          <w:sz w:val="10"/>
          <w:szCs w:val="10"/>
        </w:rPr>
      </w:pPr>
    </w:p>
    <w:p w:rsidR="00E24F4B" w:rsidRPr="00E24F4B" w:rsidRDefault="00E24F4B" w:rsidP="00E24F4B">
      <w:pPr>
        <w:tabs>
          <w:tab w:val="left" w:pos="1440"/>
          <w:tab w:val="right" w:leader="dot" w:pos="8460"/>
        </w:tabs>
      </w:pPr>
      <w:r w:rsidRPr="00E24F4B">
        <w:rPr>
          <w:b/>
          <w:sz w:val="18"/>
          <w:szCs w:val="18"/>
        </w:rPr>
        <w:t>OBSERVACIONES:</w:t>
      </w:r>
      <w:r w:rsidRPr="00E24F4B">
        <w:rPr>
          <w:sz w:val="18"/>
          <w:szCs w:val="18"/>
        </w:rPr>
        <w:tab/>
      </w:r>
    </w:p>
    <w:p w:rsidR="00E24F4B" w:rsidRPr="00E24F4B" w:rsidRDefault="00E24F4B" w:rsidP="00E24F4B">
      <w:pPr>
        <w:tabs>
          <w:tab w:val="right" w:leader="dot" w:pos="8460"/>
        </w:tabs>
      </w:pPr>
      <w:r w:rsidRPr="00E24F4B">
        <w:rPr>
          <w:sz w:val="18"/>
          <w:szCs w:val="18"/>
        </w:rPr>
        <w:tab/>
      </w:r>
    </w:p>
    <w:p w:rsidR="00E24F4B" w:rsidRPr="00E24F4B" w:rsidRDefault="00E24F4B" w:rsidP="00E24F4B">
      <w:pPr>
        <w:tabs>
          <w:tab w:val="right" w:leader="dot" w:pos="8460"/>
        </w:tabs>
      </w:pPr>
      <w:r w:rsidRPr="00E24F4B">
        <w:rPr>
          <w:sz w:val="18"/>
          <w:szCs w:val="18"/>
        </w:rPr>
        <w:tab/>
      </w:r>
    </w:p>
    <w:p w:rsidR="00E24F4B" w:rsidRPr="00E24F4B" w:rsidRDefault="00E24F4B" w:rsidP="00E24F4B">
      <w:pPr>
        <w:tabs>
          <w:tab w:val="left" w:pos="1080"/>
        </w:tabs>
      </w:pPr>
      <w:r w:rsidRPr="00E24F4B">
        <w:tab/>
        <w:t>En</w:t>
      </w:r>
      <w:proofErr w:type="gramStart"/>
      <w:r w:rsidRPr="00E24F4B">
        <w:t xml:space="preserve"> ….</w:t>
      </w:r>
      <w:proofErr w:type="gramEnd"/>
      <w:r w:rsidRPr="00E24F4B">
        <w:t xml:space="preserve">……………………..…. a </w:t>
      </w:r>
      <w:proofErr w:type="gramStart"/>
      <w:r w:rsidRPr="00E24F4B">
        <w:t>…….</w:t>
      </w:r>
      <w:proofErr w:type="gramEnd"/>
      <w:r w:rsidRPr="00E24F4B">
        <w:t>. de ………………</w:t>
      </w:r>
      <w:proofErr w:type="gramStart"/>
      <w:r w:rsidRPr="00E24F4B">
        <w:t>…….</w:t>
      </w:r>
      <w:proofErr w:type="gramEnd"/>
      <w:r w:rsidRPr="00E24F4B">
        <w:t>.…  de …………</w:t>
      </w:r>
    </w:p>
    <w:p w:rsidR="00E24F4B" w:rsidRPr="00E24F4B" w:rsidRDefault="00E24F4B" w:rsidP="00E24F4B">
      <w:pPr>
        <w:tabs>
          <w:tab w:val="left" w:pos="1440"/>
        </w:tabs>
        <w:rPr>
          <w:b/>
          <w:sz w:val="10"/>
          <w:szCs w:val="10"/>
        </w:rPr>
      </w:pPr>
    </w:p>
    <w:p w:rsidR="00E24F4B" w:rsidRPr="00E24F4B" w:rsidRDefault="00E24F4B" w:rsidP="00E24F4B">
      <w:pPr>
        <w:jc w:val="both"/>
      </w:pPr>
      <w:r w:rsidRPr="00E24F4B">
        <w:rPr>
          <w:b/>
          <w:sz w:val="18"/>
          <w:szCs w:val="18"/>
        </w:rPr>
        <w:t>El controlador</w:t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  <w:t>Por el GAL:</w:t>
      </w:r>
    </w:p>
    <w:p w:rsidR="00E24F4B" w:rsidRPr="00E24F4B" w:rsidRDefault="00E24F4B" w:rsidP="00E24F4B">
      <w:pPr>
        <w:jc w:val="both"/>
      </w:pP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  <w:t xml:space="preserve">Conforme: Si  </w:t>
      </w:r>
      <w:bookmarkStart w:id="44" w:name="__Fieldmark__753_3355738619"/>
      <w:r w:rsidRPr="00E24F4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F4B">
        <w:instrText xml:space="preserve"> FORMCHECKBOX </w:instrText>
      </w:r>
      <w:r w:rsidRPr="00E24F4B">
        <w:fldChar w:fldCharType="end"/>
      </w:r>
      <w:bookmarkEnd w:id="44"/>
      <w:r w:rsidRPr="00E24F4B">
        <w:rPr>
          <w:b/>
          <w:sz w:val="18"/>
          <w:szCs w:val="18"/>
        </w:rPr>
        <w:t xml:space="preserve">       No  </w:t>
      </w:r>
      <w:bookmarkStart w:id="45" w:name="__Fieldmark__754_3355738619"/>
      <w:r w:rsidRPr="00E24F4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F4B">
        <w:instrText xml:space="preserve"> FORMCHECKBOX </w:instrText>
      </w:r>
      <w:r w:rsidRPr="00E24F4B">
        <w:fldChar w:fldCharType="end"/>
      </w:r>
      <w:bookmarkEnd w:id="45"/>
    </w:p>
    <w:p w:rsidR="00E24F4B" w:rsidRPr="00E24F4B" w:rsidRDefault="00E24F4B" w:rsidP="00E24F4B">
      <w:pPr>
        <w:jc w:val="both"/>
      </w:pP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</w:r>
      <w:r w:rsidRPr="00E24F4B">
        <w:rPr>
          <w:b/>
          <w:sz w:val="18"/>
          <w:szCs w:val="18"/>
        </w:rPr>
        <w:tab/>
        <w:t xml:space="preserve">Alegaciones: </w:t>
      </w:r>
    </w:p>
    <w:p w:rsidR="00E24F4B" w:rsidRPr="00E24F4B" w:rsidRDefault="00E24F4B" w:rsidP="00E24F4B">
      <w:pPr>
        <w:jc w:val="both"/>
        <w:rPr>
          <w:b/>
          <w:sz w:val="10"/>
          <w:szCs w:val="10"/>
        </w:rPr>
      </w:pPr>
    </w:p>
    <w:p w:rsidR="00E24F4B" w:rsidRPr="00E24F4B" w:rsidRDefault="00E24F4B" w:rsidP="00E24F4B">
      <w:pPr>
        <w:tabs>
          <w:tab w:val="center" w:pos="4320"/>
          <w:tab w:val="right" w:pos="8460"/>
        </w:tabs>
        <w:jc w:val="both"/>
      </w:pPr>
      <w:proofErr w:type="spellStart"/>
      <w:r w:rsidRPr="00E24F4B">
        <w:rPr>
          <w:b/>
          <w:sz w:val="18"/>
          <w:szCs w:val="18"/>
        </w:rPr>
        <w:t>Fdo</w:t>
      </w:r>
      <w:proofErr w:type="spellEnd"/>
      <w:r w:rsidRPr="00E24F4B">
        <w:rPr>
          <w:b/>
          <w:sz w:val="18"/>
          <w:szCs w:val="18"/>
        </w:rPr>
        <w:t>:</w:t>
      </w:r>
      <w:r w:rsidRPr="00E24F4B">
        <w:rPr>
          <w:b/>
          <w:sz w:val="18"/>
          <w:szCs w:val="18"/>
        </w:rPr>
        <w:tab/>
      </w:r>
      <w:proofErr w:type="spellStart"/>
      <w:r w:rsidRPr="00E24F4B">
        <w:rPr>
          <w:b/>
          <w:sz w:val="18"/>
          <w:szCs w:val="18"/>
        </w:rPr>
        <w:t>Fdo</w:t>
      </w:r>
      <w:proofErr w:type="spellEnd"/>
      <w:r w:rsidRPr="00E24F4B">
        <w:rPr>
          <w:b/>
          <w:sz w:val="18"/>
          <w:szCs w:val="18"/>
        </w:rPr>
        <w:t>:</w:t>
      </w:r>
      <w:r w:rsidRPr="00E24F4B">
        <w:rPr>
          <w:b/>
          <w:sz w:val="18"/>
          <w:szCs w:val="18"/>
        </w:rPr>
        <w:tab/>
      </w:r>
      <w:r w:rsidRPr="00E24F4B">
        <w:t>Modelo 43</w:t>
      </w:r>
    </w:p>
    <w:p w:rsidR="006A6B3B" w:rsidRPr="00E24F4B" w:rsidRDefault="006A6B3B" w:rsidP="00E24F4B"/>
    <w:sectPr w:rsidR="006A6B3B" w:rsidRPr="00E24F4B" w:rsidSect="009F0CD4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31C" w:rsidRDefault="0018431C" w:rsidP="006A6B3B">
      <w:r>
        <w:separator/>
      </w:r>
    </w:p>
  </w:endnote>
  <w:endnote w:type="continuationSeparator" w:id="0">
    <w:p w:rsidR="0018431C" w:rsidRDefault="0018431C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31C" w:rsidRDefault="0018431C" w:rsidP="006A6B3B">
      <w:r>
        <w:separator/>
      </w:r>
    </w:p>
  </w:footnote>
  <w:footnote w:type="continuationSeparator" w:id="0">
    <w:p w:rsidR="0018431C" w:rsidRDefault="0018431C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F7F55"/>
    <w:rsid w:val="0018431C"/>
    <w:rsid w:val="0019278C"/>
    <w:rsid w:val="001D442F"/>
    <w:rsid w:val="00224DD3"/>
    <w:rsid w:val="002A2B66"/>
    <w:rsid w:val="003A78CF"/>
    <w:rsid w:val="00442F79"/>
    <w:rsid w:val="00475A5F"/>
    <w:rsid w:val="00582EF2"/>
    <w:rsid w:val="00664D4A"/>
    <w:rsid w:val="006A6B3B"/>
    <w:rsid w:val="006B176B"/>
    <w:rsid w:val="006D089E"/>
    <w:rsid w:val="00760C2F"/>
    <w:rsid w:val="00762B83"/>
    <w:rsid w:val="00766621"/>
    <w:rsid w:val="007C13CD"/>
    <w:rsid w:val="00846FC9"/>
    <w:rsid w:val="0092596B"/>
    <w:rsid w:val="009F0CD4"/>
    <w:rsid w:val="00A950FC"/>
    <w:rsid w:val="00AA599B"/>
    <w:rsid w:val="00B84815"/>
    <w:rsid w:val="00BB642C"/>
    <w:rsid w:val="00BF2B08"/>
    <w:rsid w:val="00C23EF4"/>
    <w:rsid w:val="00C35DC4"/>
    <w:rsid w:val="00C46835"/>
    <w:rsid w:val="00D86470"/>
    <w:rsid w:val="00E10803"/>
    <w:rsid w:val="00E24F4B"/>
    <w:rsid w:val="00E31938"/>
    <w:rsid w:val="00E80FCC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2018-01-16T15:52:00Z</dcterms:created>
  <dcterms:modified xsi:type="dcterms:W3CDTF">2018-01-16T15:52:00Z</dcterms:modified>
</cp:coreProperties>
</file>